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60"/>
      </w:pPr>
      <w:r>
        <w:rPr>
          <w:rFonts w:ascii="Arial" w:hAnsi="Arial" w:cs="Arial"/>
          <w:b/>
          <w:bCs/>
          <w:color w:val="1A3051"/>
          <w:sz w:val="40"/>
          <w:szCs w:val="40"/>
          <w:rtl/>
        </w:rPr>
        <w:t xml:space="preserve">הצ'קליסט ליום צילום</w:t>
      </w:r>
    </w:p>
    <w:p>
      <w:pPr>
        <w:pBdr>
          <w:bottom w:val="single" w:sz="18" w:space="6" w:color="FFF200"/>
        </w:pBdr>
        <w:bidi/>
        <w:spacing w:before="0" w:after="200"/>
      </w:pPr>
      <w:r>
        <w:rPr>
          <w:rFonts w:ascii="Arial" w:hAnsi="Arial" w:cs="Arial"/>
          <w:color w:val="5B6675"/>
          <w:sz w:val="18"/>
          <w:szCs w:val="18"/>
          <w:rtl/>
        </w:rPr>
        <w:t xml:space="preserve">שם טוב | קבוצת שיווק · </w:t>
      </w:r>
      <w:r>
        <w:rPr>
          <w:rFonts w:ascii="Arial" w:hAnsi="Arial" w:cs="Arial"/>
          <w:color w:val="5B6675"/>
          <w:sz w:val="18"/>
          <w:szCs w:val="18"/>
        </w:rPr>
        <w:t xml:space="preserve">shemtovmarketing.com</w:t>
      </w:r>
    </w:p>
    <w:p>
      <w:pPr>
        <w:bidi/>
        <w:spacing w:before="0" w:after="120"/>
      </w:pPr>
      <w:r>
        <w:rPr>
          <w:rFonts w:ascii="Arial" w:hAnsi="Arial" w:cs="Arial"/>
          <w:color w:val="16283F"/>
          <w:sz w:val="20"/>
          <w:szCs w:val="20"/>
          <w:rtl/>
        </w:rPr>
        <w:t xml:space="preserve">מתכננים אחורה מלוח התוכן: קודם מה צריך לצאת בחודש הקרוב, ואז מה מצלמים ואיפה. יום צילום בלי לוח צילומים מוציא חומר יפה שאין לו מקום.</w:t>
      </w:r>
    </w:p>
    <w:p>
      <w:pPr>
        <w:bidi/>
        <w:spacing w:before="0" w:after="240"/>
      </w:pPr>
      <w:r>
        <w:rPr>
          <w:rFonts w:ascii="Arial" w:hAnsi="Arial" w:cs="Arial"/>
          <w:color w:val="5B6675"/>
          <w:sz w:val="19"/>
          <w:szCs w:val="19"/>
          <w:rtl/>
        </w:rPr>
        <w:t xml:space="preserve">ההסבר המלא והדוגמה של יום הצילום ל-Yango Deli: </w:t>
      </w:r>
      <w:r>
        <w:rPr>
          <w:rFonts w:ascii="Arial" w:hAnsi="Arial" w:cs="Arial"/>
          <w:b/>
          <w:bCs/>
          <w:color w:val="1A3051"/>
          <w:sz w:val="19"/>
          <w:szCs w:val="19"/>
        </w:rPr>
        <w:t xml:space="preserve">shemtovmarketing.com/insights/shoot-day-checklist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לקוח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תאריך יום הצילום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מפיק/ה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מי מאשר במקום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keepNext/>
        <w:bidi/>
        <w:spacing w:before="320" w:after="120"/>
      </w:pPr>
      <w:r>
        <w:rPr>
          <w:rFonts w:ascii="Arial" w:hAnsi="Arial" w:cs="Arial"/>
          <w:b/>
          <w:bCs/>
          <w:color w:val="1A3051"/>
          <w:sz w:val="28"/>
          <w:szCs w:val="28"/>
          <w:rtl/>
        </w:rPr>
        <w:t xml:space="preserve">שלושה שבועות לפני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לוח תוכן לחודש הקרוב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אילו רילסים, פוסטים ומודעות צריכים לצאת, והמסר של כל אחד.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תסריטים קצרים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לכל רילס: הוק, גוף, קריאה לפעולה. לסרטון ארוך: תסריט מלא.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מי מצטלם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שמות, טלפונים, זמינות, ואישור מצולם לכל מי שמופיע.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לוקיישנים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איפה כל סצנה, מה מפנים, אילו אישורים. סיור מקדים או עשר תמונות מהטלפון.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keepNext/>
        <w:bidi/>
        <w:spacing w:before="320" w:after="120"/>
      </w:pPr>
      <w:r>
        <w:rPr>
          <w:rFonts w:ascii="Arial" w:hAnsi="Arial" w:cs="Arial"/>
          <w:b/>
          <w:bCs/>
          <w:color w:val="1A3051"/>
          <w:sz w:val="28"/>
          <w:szCs w:val="28"/>
          <w:rtl/>
        </w:rPr>
        <w:t xml:space="preserve">שבוע לפני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רשימת שוטים לפי לוקיישן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מה רואים, מי, כמה גרסאות (אנכי, אופקי, קאט קצר), כמה זמן.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לו״ז של היום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הגעה והקמה, זמני מעבר, הפסקות, שעת סיום.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אביזרים וקניות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מוצרים, בגדים, שלטים. מי מביא מה.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מי מאשר במקום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איש קשר אחד עם סמכות, זמין כל היום.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keepNext/>
        <w:bidi/>
        <w:spacing w:before="320" w:after="120"/>
      </w:pPr>
      <w:r>
        <w:rPr>
          <w:rFonts w:ascii="Arial" w:hAnsi="Arial" w:cs="Arial"/>
          <w:b/>
          <w:bCs/>
          <w:color w:val="1A3051"/>
          <w:sz w:val="28"/>
          <w:szCs w:val="28"/>
          <w:rtl/>
        </w:rPr>
        <w:t xml:space="preserve">יום לפני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אישור אחרון למשתתפים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שעה, מקום, מה ללבוש.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מזג אוויר ותוכנית חלופית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אם מצלמים בחוץ.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ציוד ורישיונות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סוללות, כרטיסי זיכרון, מוזיקה ברישיון, לוגו ברזולוציה מלאה.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הדפסה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הלו״ז ורשימת השוטים על נייר.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keepNext/>
        <w:bidi/>
        <w:spacing w:before="320" w:after="120"/>
      </w:pPr>
      <w:r>
        <w:rPr>
          <w:rFonts w:ascii="Arial" w:hAnsi="Arial" w:cs="Arial"/>
          <w:b/>
          <w:bCs/>
          <w:color w:val="1A3051"/>
          <w:sz w:val="28"/>
          <w:szCs w:val="28"/>
          <w:rtl/>
        </w:rPr>
        <w:t xml:space="preserve">על הסט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כל סצנה בשתי גרסאות לפחות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אנכי לרילס, אופקי לאתר, וקאט של שלוש שניות להוק.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ההוק קודם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מצלמים את הפתיחות כשהאנשים טריים.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המותג בפריים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חולצה, שלט, מוצר, צבעים. לא כרטיס לוגו בסוף.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שוטים משלימים ותמונות מעבר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עשר דקות בסוף כל לוקיישן.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סימון בלוח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מה צולם, מה חסר.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keepNext/>
        <w:bidi/>
        <w:spacing w:before="320" w:after="120"/>
      </w:pPr>
      <w:r>
        <w:rPr>
          <w:rFonts w:ascii="Arial" w:hAnsi="Arial" w:cs="Arial"/>
          <w:b/>
          <w:bCs/>
          <w:color w:val="1A3051"/>
          <w:sz w:val="28"/>
          <w:szCs w:val="28"/>
          <w:rtl/>
        </w:rPr>
        <w:t xml:space="preserve">אחרי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גיבוי כפול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באותו יום.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עריכה לפי לוח התוכן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קודם מה שעולה השבוע.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כתוביות לכל רילס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בפיד צופים בלי קול.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בנק חומר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מה נשאר לא ערוך, ומתי משתמשים בו.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bidi/>
        <w:spacing w:before="360" w:after="0"/>
      </w:pPr>
      <w:r>
        <w:rPr>
          <w:rFonts w:ascii="Arial" w:hAnsi="Arial" w:cs="Arial"/>
          <w:b/>
          <w:bCs/>
          <w:color w:val="1A3051"/>
          <w:sz w:val="19"/>
          <w:szCs w:val="19"/>
          <w:rtl/>
        </w:rPr>
        <w:t xml:space="preserve">לפני שיוצאים: לוח תוכן, רשימת שוטים לפי לוקיישן, לו״ז, ומי מאשר. אם אחד מהם חסר, זה הסעיף הראשון להשלים.</w:t>
      </w:r>
    </w:p>
    <w:sectPr>
      <w:pgSz w:w="11906" w:h="16838"/>
      <w:pgMar w:top="1134" w:right="1134" w:bottom="1134" w:left="1134" w:header="567" w:footer="567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 w:bidi="he-IL"/>
      </w:rPr>
    </w:rPrDefault>
    <w:pPrDefault>
      <w:pPr>
        <w:bidi/>
        <w:spacing w:after="120" w:line="276" w:lineRule="auto"/>
      </w:pPr>
    </w:pPrDefault>
  </w:docDefaults>
  <w:style w:type="paragraph" w:default="1" w:styleId="Normal">
    <w:name w:val="Normal"/>
    <w:pPr>
      <w:bidi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הצ'קליסט ליום צילום</dc:title>
  <dc:creator>שם טוב | קבוצת שיווק</dc:creator>
  <dc:language>he-IL</dc:language>
  <dcterms:created xsi:type="dcterms:W3CDTF">2026-10-24T00:00:00Z</dcterms:created>
</cp:coreProperties>
</file>